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6F37E00" w14:textId="77777777" w:rsidR="00451246" w:rsidRDefault="00451246" w:rsidP="00722728">
      <w:pPr>
        <w:autoSpaceDE w:val="0"/>
        <w:autoSpaceDN w:val="0"/>
        <w:adjustRightInd w:val="0"/>
        <w:jc w:val="center"/>
        <w:rPr>
          <w:szCs w:val="28"/>
        </w:rPr>
      </w:pPr>
      <w:r w:rsidRPr="00451246">
        <w:rPr>
          <w:b/>
          <w:color w:val="231F20"/>
          <w:szCs w:val="28"/>
        </w:rPr>
        <w:t>ГБУ МК</w:t>
      </w:r>
      <w:r w:rsidRPr="00C938AC">
        <w:rPr>
          <w:szCs w:val="28"/>
        </w:rPr>
        <w:t xml:space="preserve"> </w:t>
      </w:r>
    </w:p>
    <w:p w14:paraId="5EB378A7" w14:textId="38CE8C92"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7C967D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147150">
        <w:rPr>
          <w:bCs/>
          <w:color w:val="000000"/>
          <w:szCs w:val="28"/>
        </w:rPr>
        <w:t xml:space="preserve">от 12.12.2023 № 169-П (ред. </w:t>
      </w:r>
      <w:r w:rsidR="007D0C4C" w:rsidRPr="00A60C11">
        <w:rPr>
          <w:bCs/>
          <w:color w:val="000000"/>
          <w:szCs w:val="28"/>
        </w:rPr>
        <w:t xml:space="preserve">от </w:t>
      </w:r>
      <w:r w:rsidR="004110B2">
        <w:rPr>
          <w:bCs/>
          <w:color w:val="000000"/>
          <w:szCs w:val="28"/>
        </w:rPr>
        <w:t xml:space="preserve">01.10.2024 № </w:t>
      </w:r>
      <w:r w:rsidR="0051584C" w:rsidRPr="0051584C">
        <w:rPr>
          <w:bCs/>
          <w:color w:val="000000"/>
          <w:szCs w:val="28"/>
        </w:rPr>
        <w:t>221</w:t>
      </w:r>
      <w:r w:rsidR="004110B2" w:rsidRPr="0051584C">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B91EA0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451246" w:rsidRPr="00451246">
        <w:rPr>
          <w:b w:val="0"/>
          <w:color w:val="000000"/>
          <w:szCs w:val="28"/>
        </w:rPr>
        <w:t xml:space="preserve">Государственного бюджетного учреждения </w:t>
      </w:r>
      <w:r w:rsidR="00451246" w:rsidRPr="00451246">
        <w:rPr>
          <w:b w:val="0"/>
          <w:color w:val="000000"/>
          <w:lang w:eastAsia="en-US"/>
        </w:rPr>
        <w:t xml:space="preserve">города Москвы «Моя карьера» </w:t>
      </w:r>
      <w:r w:rsidR="00451246" w:rsidRPr="00451246">
        <w:rPr>
          <w:b w:val="0"/>
          <w:color w:val="231F20"/>
          <w:szCs w:val="28"/>
        </w:rPr>
        <w:t>(ГБУ МК)</w:t>
      </w:r>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6318A7D0"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451246" w:rsidRPr="00494407">
        <w:rPr>
          <w:bCs/>
          <w:color w:val="231F20"/>
          <w:sz w:val="28"/>
          <w:szCs w:val="28"/>
        </w:rPr>
        <w:t>ГБУ МК</w:t>
      </w:r>
      <w:r w:rsidR="00D5736C" w:rsidRPr="00A638C8">
        <w:rPr>
          <w:color w:val="231F20"/>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00147150">
        <w:rPr>
          <w:sz w:val="28"/>
          <w:szCs w:val="28"/>
        </w:rPr>
        <w:br/>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w:t>
      </w:r>
      <w:r w:rsidRPr="001B34B0">
        <w:rPr>
          <w:sz w:val="28"/>
          <w:szCs w:val="28"/>
        </w:rPr>
        <w:lastRenderedPageBreak/>
        <w:t>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147150">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2776EC">
        <w:rPr>
          <w:rFonts w:ascii="Times New Roman" w:hAnsi="Times New Roman"/>
          <w:sz w:val="28"/>
          <w:szCs w:val="28"/>
        </w:rPr>
        <w:lastRenderedPageBreak/>
        <w:t>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43EAB37A"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147150">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1DF41741"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147150">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lastRenderedPageBreak/>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382CDA7A"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147150">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70A630F0" w14:textId="77777777" w:rsidR="00147150" w:rsidRDefault="00147150" w:rsidP="00F82B26">
      <w:pPr>
        <w:pStyle w:val="ConsPlusNormal"/>
        <w:ind w:firstLine="709"/>
        <w:jc w:val="center"/>
        <w:outlineLvl w:val="2"/>
        <w:rPr>
          <w:b/>
          <w:sz w:val="28"/>
          <w:szCs w:val="28"/>
        </w:rPr>
      </w:pPr>
    </w:p>
    <w:p w14:paraId="4E6B4F54" w14:textId="2BC64733"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32B056FB"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 xml:space="preserve">(пункт 277 ТК РФ, пункт 81 ФСБУ «Концептуальные основы бухгалтерского учета </w:t>
      </w:r>
      <w:r w:rsidR="00147150">
        <w:rPr>
          <w:rFonts w:ascii="Times New Roman" w:eastAsia="Times New Roman" w:hAnsi="Times New Roman"/>
          <w:sz w:val="28"/>
          <w:szCs w:val="28"/>
        </w:rPr>
        <w:br/>
      </w:r>
      <w:r w:rsidRPr="00B25F8A">
        <w:rPr>
          <w:rFonts w:ascii="Times New Roman" w:eastAsia="Times New Roman" w:hAnsi="Times New Roman"/>
          <w:sz w:val="28"/>
          <w:szCs w:val="28"/>
        </w:rPr>
        <w:t>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CA053" w14:textId="77777777" w:rsidR="00150F41" w:rsidRDefault="00150F41" w:rsidP="008B5298">
      <w:r>
        <w:separator/>
      </w:r>
    </w:p>
  </w:endnote>
  <w:endnote w:type="continuationSeparator" w:id="0">
    <w:p w14:paraId="442BEBEF" w14:textId="77777777" w:rsidR="00150F41" w:rsidRDefault="00150F4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79672" w14:textId="77777777" w:rsidR="00150F41" w:rsidRDefault="00150F41" w:rsidP="008B5298">
      <w:r>
        <w:separator/>
      </w:r>
    </w:p>
  </w:footnote>
  <w:footnote w:type="continuationSeparator" w:id="0">
    <w:p w14:paraId="3EE84464" w14:textId="77777777" w:rsidR="00150F41" w:rsidRDefault="00150F41"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47150"/>
    <w:rsid w:val="00150F41"/>
    <w:rsid w:val="001513AC"/>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1246"/>
    <w:rsid w:val="0045776C"/>
    <w:rsid w:val="004727C7"/>
    <w:rsid w:val="00475BCC"/>
    <w:rsid w:val="00476EDD"/>
    <w:rsid w:val="004817BF"/>
    <w:rsid w:val="00494407"/>
    <w:rsid w:val="004978A3"/>
    <w:rsid w:val="004B3C9A"/>
    <w:rsid w:val="004C42AB"/>
    <w:rsid w:val="004E0098"/>
    <w:rsid w:val="004E1506"/>
    <w:rsid w:val="004E3D3B"/>
    <w:rsid w:val="00507EAA"/>
    <w:rsid w:val="00514C8F"/>
    <w:rsid w:val="0051584C"/>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A6429"/>
    <w:rsid w:val="009B04D2"/>
    <w:rsid w:val="009C56BC"/>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D5"/>
    <w:rsid w:val="00AC2BFA"/>
    <w:rsid w:val="00AC5122"/>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12</Pages>
  <Words>4731</Words>
  <Characters>26970</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16</cp:revision>
  <dcterms:created xsi:type="dcterms:W3CDTF">2024-09-18T14:12:00Z</dcterms:created>
  <dcterms:modified xsi:type="dcterms:W3CDTF">2024-10-03T07:46:00Z</dcterms:modified>
</cp:coreProperties>
</file>